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Cs/>
          <w:kern w:val="0"/>
          <w:sz w:val="24"/>
          <w:szCs w:val="24"/>
          <w:lang w:val="en-GB"/>
        </w:rPr>
      </w:pPr>
      <w:r>
        <w:rPr>
          <w:rFonts w:hint="eastAsia" w:ascii="宋体" w:hAnsi="宋体" w:eastAsia="宋体"/>
          <w:bCs/>
          <w:kern w:val="0"/>
          <w:sz w:val="24"/>
          <w:szCs w:val="24"/>
          <w:lang w:val="en-GB"/>
        </w:rPr>
        <w:t>附件一：</w:t>
      </w:r>
    </w:p>
    <w:p>
      <w:pPr>
        <w:rPr>
          <w:rFonts w:ascii="宋体" w:hAnsi="宋体" w:eastAsia="宋体"/>
          <w:bCs/>
          <w:kern w:val="0"/>
          <w:sz w:val="24"/>
          <w:szCs w:val="24"/>
          <w:lang w:val="en-GB"/>
        </w:rPr>
      </w:pPr>
    </w:p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XXXXXX信息系统维护委托授权书</w:t>
      </w:r>
    </w:p>
    <w:p>
      <w:pPr>
        <w:rPr>
          <w:rFonts w:ascii="宋体" w:hAnsi="宋体" w:eastAsia="宋体"/>
          <w:bCs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信息</w:t>
      </w:r>
      <w:r>
        <w:rPr>
          <w:rFonts w:hint="eastAsia" w:ascii="宋体" w:hAnsi="宋体" w:eastAsia="宋体"/>
          <w:bCs/>
          <w:sz w:val="24"/>
          <w:szCs w:val="24"/>
          <w:lang w:eastAsia="zh-CN"/>
        </w:rPr>
        <w:t>中心</w:t>
      </w:r>
      <w:bookmarkStart w:id="0" w:name="_GoBack"/>
      <w:bookmarkEnd w:id="0"/>
      <w:r>
        <w:rPr>
          <w:rFonts w:hint="eastAsia" w:ascii="宋体" w:hAnsi="宋体" w:eastAsia="宋体"/>
          <w:bCs/>
          <w:sz w:val="24"/>
          <w:szCs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bCs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/>
          <w:bCs/>
          <w:sz w:val="24"/>
          <w:szCs w:val="24"/>
          <w:u w:val="single"/>
        </w:rPr>
        <w:t>（信息系统名称）</w:t>
      </w:r>
      <w:r>
        <w:rPr>
          <w:rFonts w:hint="eastAsia" w:ascii="宋体" w:hAnsi="宋体" w:eastAsia="宋体"/>
          <w:bCs/>
          <w:sz w:val="24"/>
          <w:szCs w:val="24"/>
        </w:rPr>
        <w:t>现决定委托</w:t>
      </w:r>
      <w:r>
        <w:rPr>
          <w:rFonts w:hint="eastAsia" w:ascii="宋体" w:hAnsi="宋体" w:eastAsia="宋体"/>
          <w:bCs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bCs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/>
          <w:bCs/>
          <w:sz w:val="24"/>
          <w:szCs w:val="24"/>
          <w:u w:val="single"/>
        </w:rPr>
        <w:t>（第三方/个人）</w:t>
      </w:r>
      <w:r>
        <w:rPr>
          <w:rFonts w:hint="eastAsia" w:ascii="宋体" w:hAnsi="宋体" w:eastAsia="宋体"/>
          <w:bCs/>
          <w:sz w:val="24"/>
          <w:szCs w:val="24"/>
        </w:rPr>
        <w:t>提供信息系统运行维护和技术支持服务工作。</w:t>
      </w:r>
    </w:p>
    <w:p>
      <w:pPr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一、授权</w:t>
      </w:r>
      <w:r>
        <w:rPr>
          <w:rFonts w:ascii="宋体" w:hAnsi="宋体" w:eastAsia="宋体"/>
          <w:bCs/>
          <w:sz w:val="24"/>
          <w:szCs w:val="24"/>
        </w:rPr>
        <w:t>期限和要求</w:t>
      </w:r>
    </w:p>
    <w:p>
      <w:pPr>
        <w:spacing w:line="360" w:lineRule="auto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1</w:t>
      </w:r>
      <w:r>
        <w:rPr>
          <w:rFonts w:hint="eastAsia" w:ascii="宋体" w:hAnsi="宋体" w:eastAsia="宋体"/>
          <w:bCs/>
          <w:sz w:val="24"/>
          <w:szCs w:val="24"/>
        </w:rPr>
        <w:t>、授权</w:t>
      </w:r>
      <w:r>
        <w:rPr>
          <w:rFonts w:ascii="宋体" w:hAnsi="宋体" w:eastAsia="宋体"/>
          <w:bCs/>
          <w:sz w:val="24"/>
          <w:szCs w:val="24"/>
        </w:rPr>
        <w:t>服务期限为从 20</w:t>
      </w:r>
      <w:r>
        <w:rPr>
          <w:rFonts w:ascii="宋体" w:hAnsi="宋体" w:eastAsia="宋体"/>
          <w:bCs/>
          <w:sz w:val="24"/>
          <w:szCs w:val="24"/>
          <w:u w:val="single"/>
        </w:rPr>
        <w:t xml:space="preserve">   </w:t>
      </w:r>
      <w:r>
        <w:rPr>
          <w:rFonts w:ascii="宋体" w:hAnsi="宋体" w:eastAsia="宋体"/>
          <w:bCs/>
          <w:sz w:val="24"/>
          <w:szCs w:val="24"/>
        </w:rPr>
        <w:t>年</w:t>
      </w:r>
      <w:r>
        <w:rPr>
          <w:rFonts w:ascii="宋体" w:hAnsi="宋体" w:eastAsia="宋体"/>
          <w:bCs/>
          <w:sz w:val="24"/>
          <w:szCs w:val="24"/>
          <w:u w:val="single"/>
        </w:rPr>
        <w:t xml:space="preserve">   </w:t>
      </w:r>
      <w:r>
        <w:rPr>
          <w:rFonts w:ascii="宋体" w:hAnsi="宋体" w:eastAsia="宋体"/>
          <w:bCs/>
          <w:sz w:val="24"/>
          <w:szCs w:val="24"/>
        </w:rPr>
        <w:t>月</w:t>
      </w:r>
      <w:r>
        <w:rPr>
          <w:rFonts w:ascii="宋体" w:hAnsi="宋体" w:eastAsia="宋体"/>
          <w:bCs/>
          <w:sz w:val="24"/>
          <w:szCs w:val="24"/>
          <w:u w:val="single"/>
        </w:rPr>
        <w:t xml:space="preserve">   </w:t>
      </w:r>
      <w:r>
        <w:rPr>
          <w:rFonts w:ascii="宋体" w:hAnsi="宋体" w:eastAsia="宋体"/>
          <w:bCs/>
          <w:sz w:val="24"/>
          <w:szCs w:val="24"/>
        </w:rPr>
        <w:t>日至20</w:t>
      </w:r>
      <w:r>
        <w:rPr>
          <w:rFonts w:ascii="宋体" w:hAnsi="宋体" w:eastAsia="宋体"/>
          <w:bCs/>
          <w:sz w:val="24"/>
          <w:szCs w:val="24"/>
          <w:u w:val="single"/>
        </w:rPr>
        <w:t xml:space="preserve">   </w:t>
      </w:r>
      <w:r>
        <w:rPr>
          <w:rFonts w:ascii="宋体" w:hAnsi="宋体" w:eastAsia="宋体"/>
          <w:bCs/>
          <w:sz w:val="24"/>
          <w:szCs w:val="24"/>
        </w:rPr>
        <w:t>年</w:t>
      </w:r>
      <w:r>
        <w:rPr>
          <w:rFonts w:ascii="宋体" w:hAnsi="宋体" w:eastAsia="宋体"/>
          <w:bCs/>
          <w:sz w:val="24"/>
          <w:szCs w:val="24"/>
          <w:u w:val="single"/>
        </w:rPr>
        <w:t xml:space="preserve">   </w:t>
      </w:r>
      <w:r>
        <w:rPr>
          <w:rFonts w:ascii="宋体" w:hAnsi="宋体" w:eastAsia="宋体"/>
          <w:bCs/>
          <w:sz w:val="24"/>
          <w:szCs w:val="24"/>
        </w:rPr>
        <w:t>月</w:t>
      </w:r>
      <w:r>
        <w:rPr>
          <w:rFonts w:ascii="宋体" w:hAnsi="宋体" w:eastAsia="宋体"/>
          <w:bCs/>
          <w:sz w:val="24"/>
          <w:szCs w:val="24"/>
          <w:u w:val="single"/>
        </w:rPr>
        <w:t xml:space="preserve">    </w:t>
      </w:r>
      <w:r>
        <w:rPr>
          <w:rFonts w:ascii="宋体" w:hAnsi="宋体" w:eastAsia="宋体"/>
          <w:bCs/>
          <w:sz w:val="24"/>
          <w:szCs w:val="24"/>
        </w:rPr>
        <w:t>日止。</w:t>
      </w:r>
    </w:p>
    <w:p>
      <w:pPr>
        <w:spacing w:line="360" w:lineRule="auto"/>
        <w:ind w:firstLine="480" w:firstLineChars="200"/>
        <w:rPr>
          <w:rFonts w:ascii="宋体" w:hAnsi="宋体" w:eastAsia="宋体"/>
          <w:bCs/>
          <w:sz w:val="24"/>
          <w:szCs w:val="24"/>
          <w:u w:val="single"/>
        </w:rPr>
      </w:pPr>
      <w:r>
        <w:rPr>
          <w:rFonts w:hint="eastAsia" w:ascii="宋体" w:hAnsi="宋体" w:eastAsia="宋体"/>
          <w:bCs/>
          <w:sz w:val="24"/>
          <w:szCs w:val="24"/>
        </w:rPr>
        <w:t>2、运维服务涉及服务器地址：</w:t>
      </w:r>
      <w:r>
        <w:rPr>
          <w:rFonts w:hint="eastAsia" w:ascii="宋体" w:hAnsi="宋体" w:eastAsia="宋体"/>
          <w:bCs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bCs/>
          <w:sz w:val="24"/>
          <w:szCs w:val="24"/>
          <w:u w:val="single"/>
        </w:rPr>
        <w:t xml:space="preserve">                                 </w:t>
      </w:r>
    </w:p>
    <w:p>
      <w:pPr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二、授权方责任声明</w:t>
      </w:r>
    </w:p>
    <w:p>
      <w:pPr>
        <w:spacing w:line="360" w:lineRule="auto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委托方和被委托方知晓并遵守以下规定：</w:t>
      </w:r>
    </w:p>
    <w:p>
      <w:pPr>
        <w:spacing w:line="360" w:lineRule="auto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1、遵守《中华人民共和国网络安全法》等国家有关的法律、法规及中北大学相关管理规定；</w:t>
      </w:r>
    </w:p>
    <w:p>
      <w:pPr>
        <w:spacing w:line="360" w:lineRule="auto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2、不得利用VPN处理申请用途和需要访问资源及权限之外的内容；</w:t>
      </w:r>
    </w:p>
    <w:p>
      <w:pPr>
        <w:spacing w:line="360" w:lineRule="auto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3、不得向他人透露</w:t>
      </w:r>
      <w:r>
        <w:rPr>
          <w:rFonts w:hint="eastAsia" w:ascii="宋体" w:hAnsi="宋体" w:eastAsia="宋体"/>
          <w:sz w:val="24"/>
          <w:szCs w:val="24"/>
        </w:rPr>
        <w:t>账号</w:t>
      </w:r>
      <w:r>
        <w:rPr>
          <w:rFonts w:hint="eastAsia" w:ascii="宋体" w:hAnsi="宋体" w:eastAsia="宋体"/>
          <w:bCs/>
          <w:sz w:val="24"/>
          <w:szCs w:val="24"/>
        </w:rPr>
        <w:t>信息，因</w:t>
      </w:r>
      <w:r>
        <w:rPr>
          <w:rFonts w:hint="eastAsia" w:ascii="宋体" w:hAnsi="宋体" w:eastAsia="宋体"/>
          <w:sz w:val="24"/>
          <w:szCs w:val="24"/>
        </w:rPr>
        <w:t>账号</w:t>
      </w:r>
      <w:r>
        <w:rPr>
          <w:rFonts w:hint="eastAsia" w:ascii="宋体" w:hAnsi="宋体" w:eastAsia="宋体"/>
          <w:bCs/>
          <w:sz w:val="24"/>
          <w:szCs w:val="24"/>
        </w:rPr>
        <w:t>泄漏导致的一切后果由申请人负责；</w:t>
      </w:r>
    </w:p>
    <w:p>
      <w:pPr>
        <w:spacing w:line="360" w:lineRule="auto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4、必须在安全的网络环境中使用VPN和堡垒机；</w:t>
      </w:r>
    </w:p>
    <w:p>
      <w:pPr>
        <w:spacing w:line="360" w:lineRule="auto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5、申请人与申请人所在单位必须签订信息保密协议，遵守国家及学校相关保密规定；</w:t>
      </w:r>
    </w:p>
    <w:p>
      <w:pPr>
        <w:spacing w:line="360" w:lineRule="auto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6、违反上述规定的，一经发现立即停用</w:t>
      </w:r>
      <w:r>
        <w:rPr>
          <w:rFonts w:hint="eastAsia" w:ascii="宋体" w:hAnsi="宋体" w:eastAsia="宋体"/>
          <w:sz w:val="24"/>
          <w:szCs w:val="24"/>
        </w:rPr>
        <w:t>账号</w:t>
      </w:r>
      <w:r>
        <w:rPr>
          <w:rFonts w:hint="eastAsia" w:ascii="宋体" w:hAnsi="宋体" w:eastAsia="宋体"/>
          <w:bCs/>
          <w:sz w:val="24"/>
          <w:szCs w:val="24"/>
        </w:rPr>
        <w:t>，所造成的后果由申请人自行承担。</w:t>
      </w:r>
    </w:p>
    <w:p>
      <w:pPr>
        <w:spacing w:line="360" w:lineRule="auto"/>
        <w:ind w:firstLine="480" w:firstLineChars="200"/>
        <w:rPr>
          <w:rFonts w:ascii="宋体" w:hAnsi="宋体" w:eastAsia="宋体"/>
          <w:bCs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系统管理部门负责人承诺并签字：</w:t>
      </w:r>
    </w:p>
    <w:p>
      <w:pPr>
        <w:spacing w:line="360" w:lineRule="auto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 xml:space="preserve"> </w:t>
      </w:r>
      <w:r>
        <w:rPr>
          <w:rFonts w:ascii="宋体" w:hAnsi="宋体" w:eastAsia="宋体"/>
          <w:bCs/>
          <w:sz w:val="24"/>
          <w:szCs w:val="24"/>
        </w:rPr>
        <w:t xml:space="preserve">                   </w:t>
      </w:r>
      <w:r>
        <w:rPr>
          <w:rFonts w:hint="eastAsia" w:ascii="宋体" w:hAnsi="宋体" w:eastAsia="宋体"/>
          <w:bCs/>
          <w:sz w:val="24"/>
          <w:szCs w:val="24"/>
        </w:rPr>
        <w:t>单位盖章：</w:t>
      </w:r>
    </w:p>
    <w:p>
      <w:pPr>
        <w:spacing w:line="360" w:lineRule="auto"/>
        <w:rPr>
          <w:rFonts w:ascii="宋体" w:hAnsi="宋体" w:eastAsia="宋体"/>
          <w:bCs/>
          <w:sz w:val="24"/>
          <w:szCs w:val="24"/>
        </w:rPr>
      </w:pPr>
    </w:p>
    <w:p>
      <w:pPr>
        <w:wordWrap w:val="0"/>
        <w:snapToGrid w:val="0"/>
        <w:spacing w:line="360" w:lineRule="auto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年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日</w:t>
      </w:r>
    </w:p>
    <w:p/>
    <w:sectPr>
      <w:head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8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40"/>
    <w:rsid w:val="0086285D"/>
    <w:rsid w:val="00A13FA7"/>
    <w:rsid w:val="00AD3240"/>
    <w:rsid w:val="00B401C5"/>
    <w:rsid w:val="00B448CE"/>
    <w:rsid w:val="19E9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426</Characters>
  <Lines>3</Lines>
  <Paragraphs>1</Paragraphs>
  <TotalTime>17</TotalTime>
  <ScaleCrop>false</ScaleCrop>
  <LinksUpToDate>false</LinksUpToDate>
  <CharactersWithSpaces>499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2019-10-24T01:54:00Z</dcterms:created>
  <dc:creator>hh</dc:creator>
  <cp:lastModifiedBy>Administrator</cp:lastModifiedBy>
  <cp:lastPrinted>2024-04-09T08:05:17Z</cp:lastPrinted>
  <dcterms:modified xsi:type="dcterms:W3CDTF">2024-04-09T08:21:54Z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1B1982BF590044A3988CDDB7B156B0D2</vt:lpwstr>
  </property>
</Properties>
</file>